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49078" w14:textId="77777777" w:rsidR="00E61639" w:rsidRDefault="00E61639" w:rsidP="00E61639">
      <w:pPr>
        <w:spacing w:after="0" w:line="240" w:lineRule="auto"/>
        <w:jc w:val="right"/>
        <w:rPr>
          <w:rFonts w:ascii="Arial" w:eastAsia="Times New Roman" w:hAnsi="Arial" w:cs="Arial"/>
          <w:color w:val="800080"/>
          <w:sz w:val="24"/>
          <w:szCs w:val="24"/>
          <w:lang w:eastAsia="es-ES"/>
        </w:rPr>
      </w:pPr>
    </w:p>
    <w:p w14:paraId="76C73CF5" w14:textId="77777777" w:rsidR="00E61639" w:rsidRPr="00E61639" w:rsidRDefault="00E61639" w:rsidP="00E61639">
      <w:pPr>
        <w:spacing w:after="0" w:line="240" w:lineRule="auto"/>
        <w:jc w:val="right"/>
        <w:rPr>
          <w:rFonts w:ascii="Arial" w:eastAsia="Times New Roman" w:hAnsi="Arial" w:cs="Arial"/>
          <w:b/>
          <w:color w:val="800080"/>
          <w:sz w:val="24"/>
          <w:szCs w:val="24"/>
          <w:lang w:eastAsia="es-ES"/>
        </w:rPr>
      </w:pPr>
      <w:r w:rsidRPr="00E61639">
        <w:rPr>
          <w:rFonts w:ascii="Arial" w:eastAsia="Times New Roman" w:hAnsi="Arial" w:cs="Arial"/>
          <w:b/>
          <w:color w:val="800080"/>
          <w:sz w:val="24"/>
          <w:szCs w:val="24"/>
          <w:lang w:eastAsia="es-ES"/>
        </w:rPr>
        <w:t>SÍNTESIS CURRICULAR</w:t>
      </w:r>
    </w:p>
    <w:p w14:paraId="547A7C63" w14:textId="77777777" w:rsidR="00E61639" w:rsidRDefault="00E61639" w:rsidP="00E61639">
      <w:pPr>
        <w:spacing w:after="0" w:line="240" w:lineRule="auto"/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</w:pPr>
    </w:p>
    <w:p w14:paraId="7A02C5B1" w14:textId="77777777" w:rsidR="00E61639" w:rsidRPr="00A66EBD" w:rsidRDefault="00E61639" w:rsidP="00E61639">
      <w:pPr>
        <w:spacing w:after="0" w:line="240" w:lineRule="auto"/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</w:pPr>
      <w:r w:rsidRPr="00A66EBD"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  <w:t>INGRESOS DE NUEVOS ASOCIADOS</w:t>
      </w:r>
    </w:p>
    <w:p w14:paraId="57670E70" w14:textId="77777777" w:rsidR="00E61639" w:rsidRPr="00A66EBD" w:rsidRDefault="00E61639" w:rsidP="00E61639">
      <w:pPr>
        <w:spacing w:after="0" w:line="240" w:lineRule="auto"/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</w:pPr>
      <w:r w:rsidRPr="00A66EBD"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  <w:t>INDIVIDUALES AL INAP</w:t>
      </w:r>
    </w:p>
    <w:p w14:paraId="27A1B156" w14:textId="77777777" w:rsidR="00490167" w:rsidRDefault="00DD47D5"/>
    <w:p w14:paraId="011CF122" w14:textId="77777777" w:rsidR="00E61639" w:rsidRDefault="00E61639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560"/>
        <w:gridCol w:w="8788"/>
      </w:tblGrid>
      <w:tr w:rsidR="00E61639" w14:paraId="0CA98DF5" w14:textId="77777777" w:rsidTr="00B04C4B">
        <w:tc>
          <w:tcPr>
            <w:tcW w:w="1560" w:type="dxa"/>
            <w:tcBorders>
              <w:right w:val="nil"/>
            </w:tcBorders>
            <w:shd w:val="clear" w:color="auto" w:fill="7030A0"/>
          </w:tcPr>
          <w:p w14:paraId="4E5B645E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Nombre: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263AC6" w14:textId="67358F23"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5FB7A32E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p w14:paraId="22FBF7E0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2972"/>
        <w:gridCol w:w="992"/>
        <w:gridCol w:w="1560"/>
        <w:gridCol w:w="1275"/>
      </w:tblGrid>
      <w:tr w:rsidR="00E61639" w14:paraId="4029EEA4" w14:textId="77777777" w:rsidTr="00B04C4B">
        <w:tc>
          <w:tcPr>
            <w:tcW w:w="2972" w:type="dxa"/>
            <w:shd w:val="clear" w:color="auto" w:fill="7030A0"/>
          </w:tcPr>
          <w:p w14:paraId="37610FE3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Fecha de Nacimiento</w:t>
            </w: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21AB4432" w14:textId="66EA80FA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4263E5A4" w14:textId="4D62E9AF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0D6D9641" w14:textId="66ABC9DF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</w:p>
        </w:tc>
      </w:tr>
    </w:tbl>
    <w:p w14:paraId="23B4D7CE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p w14:paraId="6BC7C596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560"/>
        <w:gridCol w:w="8788"/>
      </w:tblGrid>
      <w:tr w:rsidR="00E61639" w14:paraId="36055F9A" w14:textId="77777777" w:rsidTr="00B04C4B">
        <w:tc>
          <w:tcPr>
            <w:tcW w:w="1560" w:type="dxa"/>
            <w:tcBorders>
              <w:right w:val="nil"/>
            </w:tcBorders>
            <w:shd w:val="clear" w:color="auto" w:fill="7030A0"/>
          </w:tcPr>
          <w:p w14:paraId="69F3FDD5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Estudios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5DB569" w14:textId="676C4E0B"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0731645A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p w14:paraId="0CE3762A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61639" w:rsidRPr="008D59A5" w14:paraId="6D669A8A" w14:textId="77777777" w:rsidTr="00E61639">
        <w:tc>
          <w:tcPr>
            <w:tcW w:w="2977" w:type="dxa"/>
            <w:tcBorders>
              <w:right w:val="nil"/>
            </w:tcBorders>
            <w:shd w:val="clear" w:color="auto" w:fill="7030A0"/>
          </w:tcPr>
          <w:p w14:paraId="0D38D5D8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Actividad Académica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7075DE" w14:textId="40FAFAA0"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1443989F" w14:textId="77777777" w:rsidR="00E61639" w:rsidRDefault="00E61639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61639" w:rsidRPr="008D59A5" w14:paraId="6BF04865" w14:textId="77777777" w:rsidTr="00B04C4B">
        <w:tc>
          <w:tcPr>
            <w:tcW w:w="2977" w:type="dxa"/>
            <w:tcBorders>
              <w:right w:val="nil"/>
            </w:tcBorders>
            <w:shd w:val="clear" w:color="auto" w:fill="7030A0"/>
          </w:tcPr>
          <w:p w14:paraId="0042C23D" w14:textId="77777777" w:rsidR="00E61639" w:rsidRDefault="00E61639" w:rsidP="00E61639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Actividad Profesional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2253A9" w14:textId="6A49EEA7" w:rsidR="00E61639" w:rsidRPr="008D59A5" w:rsidRDefault="00E61639" w:rsidP="00BA26B5">
            <w:pPr>
              <w:tabs>
                <w:tab w:val="center" w:pos="4419"/>
                <w:tab w:val="left" w:pos="5475"/>
              </w:tabs>
              <w:spacing w:after="0" w:line="240" w:lineRule="auto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7C163649" w14:textId="77777777" w:rsidR="00E61639" w:rsidRDefault="00E61639"/>
    <w:p w14:paraId="7B2D886D" w14:textId="77777777" w:rsidR="00E61639" w:rsidRDefault="00E61639"/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2977"/>
      </w:tblGrid>
      <w:tr w:rsidR="00E61639" w14:paraId="18E75243" w14:textId="77777777" w:rsidTr="00E61639">
        <w:tc>
          <w:tcPr>
            <w:tcW w:w="2977" w:type="dxa"/>
            <w:shd w:val="clear" w:color="auto" w:fill="7030A0"/>
          </w:tcPr>
          <w:p w14:paraId="1CD7ABD2" w14:textId="77777777" w:rsidR="00E61639" w:rsidRDefault="00E61639" w:rsidP="00E61639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</w:pPr>
            <w:r w:rsidRPr="00E61639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Exposición de Motivos</w:t>
            </w: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</w:tr>
    </w:tbl>
    <w:p w14:paraId="7D4B85F0" w14:textId="77777777" w:rsidR="00E61639" w:rsidRDefault="00E61639"/>
    <w:p w14:paraId="555E51D4" w14:textId="17813812" w:rsidR="00E61639" w:rsidRDefault="00E61639" w:rsidP="00E61639">
      <w:pPr>
        <w:pBdr>
          <w:bottom w:val="single" w:sz="4" w:space="1" w:color="auto"/>
        </w:pBdr>
      </w:pPr>
    </w:p>
    <w:p w14:paraId="1E7625C8" w14:textId="77777777" w:rsidR="00E61639" w:rsidRDefault="00E61639" w:rsidP="00E61639"/>
    <w:p w14:paraId="3594357C" w14:textId="77777777" w:rsidR="00E61639" w:rsidRDefault="00E61639" w:rsidP="00E61639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E61639" w:rsidRPr="008D59A5" w14:paraId="63BC2F29" w14:textId="77777777" w:rsidTr="00E61639">
        <w:tc>
          <w:tcPr>
            <w:tcW w:w="2127" w:type="dxa"/>
            <w:tcBorders>
              <w:right w:val="nil"/>
            </w:tcBorders>
            <w:shd w:val="clear" w:color="auto" w:fill="7030A0"/>
          </w:tcPr>
          <w:p w14:paraId="11D4A8FF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Recomienda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63F509" w14:textId="77777777"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456A3061" w14:textId="77777777" w:rsidR="00E61639" w:rsidRDefault="00E61639" w:rsidP="00E61639"/>
    <w:p w14:paraId="7073D3E6" w14:textId="77777777" w:rsidR="003B703D" w:rsidRDefault="003B703D" w:rsidP="00E61639"/>
    <w:p w14:paraId="269507E8" w14:textId="77777777" w:rsidR="003B703D" w:rsidRDefault="003B703D" w:rsidP="00E61639"/>
    <w:p w14:paraId="3E5D11BE" w14:textId="2802B72E" w:rsidR="003B703D" w:rsidRDefault="003B703D" w:rsidP="00E61639"/>
    <w:p w14:paraId="7B37751A" w14:textId="77777777" w:rsidR="007260FE" w:rsidRDefault="007260FE" w:rsidP="00E61639">
      <w:bookmarkStart w:id="0" w:name="_GoBack"/>
      <w:bookmarkEnd w:id="0"/>
    </w:p>
    <w:sectPr w:rsidR="007260F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7DA47" w14:textId="77777777" w:rsidR="00DD47D5" w:rsidRDefault="00DD47D5" w:rsidP="00E61639">
      <w:pPr>
        <w:spacing w:after="0" w:line="240" w:lineRule="auto"/>
      </w:pPr>
      <w:r>
        <w:separator/>
      </w:r>
    </w:p>
  </w:endnote>
  <w:endnote w:type="continuationSeparator" w:id="0">
    <w:p w14:paraId="1137D0F6" w14:textId="77777777" w:rsidR="00DD47D5" w:rsidRDefault="00DD47D5" w:rsidP="00E61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9D78E" w14:textId="76F99E0E" w:rsidR="003B703D" w:rsidRDefault="00321BC1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1824" behindDoc="0" locked="0" layoutInCell="1" allowOverlap="1" wp14:anchorId="613188CD" wp14:editId="617EF8FC">
          <wp:simplePos x="0" y="0"/>
          <wp:positionH relativeFrom="column">
            <wp:posOffset>5816055</wp:posOffset>
          </wp:positionH>
          <wp:positionV relativeFrom="paragraph">
            <wp:posOffset>-376815</wp:posOffset>
          </wp:positionV>
          <wp:extent cx="526825" cy="721289"/>
          <wp:effectExtent l="0" t="0" r="6985" b="317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AP-Logo_6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825" cy="721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pict w14:anchorId="3B20E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85.8pt;margin-top:639.5pt;width:537.2pt;height:82.4pt;z-index:-251655680;mso-position-horizontal-relative:margin;mso-position-vertical-relative:margin" o:allowincell="f">
          <v:imagedata r:id="rId2" o:title="INAP-Secretaria-Formato_Registro_Asociados-01" croptop="58717f" cropright="8010f"/>
          <w10:wrap anchorx="margin" anchory="margin"/>
        </v:shape>
      </w:pict>
    </w:r>
    <w:r w:rsidR="00AA0DDD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316DEFF" wp14:editId="60927DDF">
              <wp:simplePos x="0" y="0"/>
              <wp:positionH relativeFrom="column">
                <wp:posOffset>5815965</wp:posOffset>
              </wp:positionH>
              <wp:positionV relativeFrom="paragraph">
                <wp:posOffset>-570230</wp:posOffset>
              </wp:positionV>
              <wp:extent cx="695325" cy="1000125"/>
              <wp:effectExtent l="0" t="0" r="9525" b="952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5325" cy="1000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9DB0D3" id="Rectángulo 3" o:spid="_x0000_s1026" style="position:absolute;margin-left:457.95pt;margin-top:-44.9pt;width:54.75pt;height:78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6065F" w14:textId="77777777" w:rsidR="00DD47D5" w:rsidRDefault="00DD47D5" w:rsidP="00E61639">
      <w:pPr>
        <w:spacing w:after="0" w:line="240" w:lineRule="auto"/>
      </w:pPr>
      <w:r>
        <w:separator/>
      </w:r>
    </w:p>
  </w:footnote>
  <w:footnote w:type="continuationSeparator" w:id="0">
    <w:p w14:paraId="3203056A" w14:textId="77777777" w:rsidR="00DD47D5" w:rsidRDefault="00DD47D5" w:rsidP="00E61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B1FB3" w14:textId="77777777" w:rsidR="00E61639" w:rsidRDefault="00DD47D5">
    <w:pPr>
      <w:pStyle w:val="Encabezado"/>
    </w:pPr>
    <w:r>
      <w:rPr>
        <w:noProof/>
        <w:lang w:val="es-MX" w:eastAsia="es-MX"/>
      </w:rPr>
      <w:pict w14:anchorId="2BB0D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64251" o:spid="_x0000_s2050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INAP-Secretaria-Formato_Registro_Asociad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E50E4" w14:textId="6A81A821" w:rsidR="00E61639" w:rsidRDefault="00DD47D5">
    <w:pPr>
      <w:pStyle w:val="Encabezado"/>
    </w:pPr>
    <w:r>
      <w:rPr>
        <w:noProof/>
        <w:lang w:val="es-MX" w:eastAsia="es-MX"/>
      </w:rPr>
      <w:pict w14:anchorId="3B20E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64252" o:spid="_x0000_s2051" type="#_x0000_t75" style="position:absolute;margin-left:-85.8pt;margin-top:-73.1pt;width:612pt;height:382.5pt;z-index:-251656704;mso-position-horizontal-relative:margin;mso-position-vertical-relative:margin" o:allowincell="f">
          <v:imagedata r:id="rId1" o:title="INAP-Secretaria-Formato_Registro_Asociados-01" cropbottom="3388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48185" w14:textId="77777777" w:rsidR="00E61639" w:rsidRDefault="00DD47D5">
    <w:pPr>
      <w:pStyle w:val="Encabezado"/>
    </w:pPr>
    <w:r>
      <w:rPr>
        <w:noProof/>
        <w:lang w:val="es-MX" w:eastAsia="es-MX"/>
      </w:rPr>
      <w:pict w14:anchorId="794AA4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64250" o:spid="_x0000_s20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INAP-Secretaria-Formato_Registro_Asociados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1639"/>
    <w:rsid w:val="00076D1C"/>
    <w:rsid w:val="00321BC1"/>
    <w:rsid w:val="003B703D"/>
    <w:rsid w:val="005E44B8"/>
    <w:rsid w:val="007260FE"/>
    <w:rsid w:val="00AA0DDD"/>
    <w:rsid w:val="00BA26B5"/>
    <w:rsid w:val="00C42838"/>
    <w:rsid w:val="00D038FE"/>
    <w:rsid w:val="00DD47D5"/>
    <w:rsid w:val="00E6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181EE9E"/>
  <w15:docId w15:val="{F9B69D7D-F4BB-4D9C-B13B-93893D609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639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616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16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63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616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63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Comercialización INAP</cp:lastModifiedBy>
  <cp:revision>5</cp:revision>
  <dcterms:created xsi:type="dcterms:W3CDTF">2021-02-15T15:49:00Z</dcterms:created>
  <dcterms:modified xsi:type="dcterms:W3CDTF">2022-03-15T17:33:00Z</dcterms:modified>
</cp:coreProperties>
</file>